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E" w:rsidRPr="00A55D64" w:rsidRDefault="00871126" w:rsidP="008711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sz w:val="27"/>
          <w:szCs w:val="27"/>
        </w:rPr>
        <w:t xml:space="preserve">                              </w:t>
      </w:r>
      <w:r w:rsidR="00A55D64">
        <w:rPr>
          <w:rFonts w:ascii="Arial" w:eastAsia="Times New Roman" w:hAnsi="Arial" w:cs="Arial"/>
          <w:b/>
          <w:sz w:val="27"/>
          <w:szCs w:val="27"/>
        </w:rPr>
        <w:t xml:space="preserve">   </w:t>
      </w:r>
      <w:r w:rsidR="0046520E" w:rsidRPr="00A55D64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 w:rsidR="00A55D64" w:rsidRPr="00A55D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D57D79" w:rsidRPr="00A55D64" w:rsidRDefault="0046520E" w:rsidP="00A55D6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55D64">
        <w:rPr>
          <w:rFonts w:ascii="Times New Roman" w:eastAsia="Times New Roman" w:hAnsi="Times New Roman" w:cs="Times New Roman"/>
          <w:b/>
          <w:sz w:val="28"/>
          <w:szCs w:val="28"/>
        </w:rPr>
        <w:t>ОРЛОВСКАЯ ОБЛАСТЬ</w:t>
      </w:r>
      <w:r w:rsidR="00A55D64" w:rsidRPr="00A55D6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СВЕРДЛОВСКИЙ район</w:t>
      </w:r>
    </w:p>
    <w:p w:rsidR="0046520E" w:rsidRPr="00A55D64" w:rsidRDefault="0046520E" w:rsidP="00A55D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D64">
        <w:rPr>
          <w:rFonts w:ascii="Times New Roman" w:eastAsia="Times New Roman" w:hAnsi="Times New Roman" w:cs="Times New Roman"/>
          <w:b/>
          <w:sz w:val="28"/>
          <w:szCs w:val="28"/>
        </w:rPr>
        <w:t>КОШЕЛЕВСКИЙ СЕЛЬСКИЙ СОВЕТ НАРОДНЫХ ДЕПУТАТОВ</w:t>
      </w:r>
    </w:p>
    <w:p w:rsidR="00423BFC" w:rsidRPr="00A55D64" w:rsidRDefault="00423BFC" w:rsidP="00423BF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BFC" w:rsidRPr="00A55D64" w:rsidRDefault="00423BFC" w:rsidP="00423BF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521"/>
        <w:gridCol w:w="2977"/>
      </w:tblGrid>
      <w:tr w:rsidR="0046520E" w:rsidRPr="00A55D64" w:rsidTr="00423BFC">
        <w:tc>
          <w:tcPr>
            <w:tcW w:w="6521" w:type="dxa"/>
          </w:tcPr>
          <w:p w:rsidR="0046520E" w:rsidRPr="00A55D64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46520E" w:rsidRPr="00A55D64" w:rsidRDefault="00423BFC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55D6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</w:t>
            </w:r>
            <w:r w:rsidR="0046520E" w:rsidRPr="00A55D6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решение</w:t>
            </w:r>
          </w:p>
        </w:tc>
        <w:tc>
          <w:tcPr>
            <w:tcW w:w="2977" w:type="dxa"/>
          </w:tcPr>
          <w:p w:rsidR="0046520E" w:rsidRPr="00A55D64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46520E" w:rsidRPr="00A55D64" w:rsidTr="00423BFC">
        <w:tc>
          <w:tcPr>
            <w:tcW w:w="6521" w:type="dxa"/>
          </w:tcPr>
          <w:p w:rsidR="0046520E" w:rsidRPr="00A55D64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2977" w:type="dxa"/>
          </w:tcPr>
          <w:p w:rsidR="0046520E" w:rsidRPr="00A55D64" w:rsidRDefault="0046520E" w:rsidP="00423BFC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46520E" w:rsidRPr="00A55D64" w:rsidRDefault="00B15B27" w:rsidP="00B15B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5D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1126">
        <w:rPr>
          <w:rFonts w:ascii="Times New Roman" w:hAnsi="Times New Roman" w:cs="Times New Roman"/>
          <w:sz w:val="28"/>
          <w:szCs w:val="28"/>
        </w:rPr>
        <w:t xml:space="preserve"> 30 мая </w:t>
      </w:r>
      <w:r w:rsidR="00A55D64" w:rsidRPr="00A55D64">
        <w:rPr>
          <w:rFonts w:ascii="Times New Roman" w:hAnsi="Times New Roman" w:cs="Times New Roman"/>
          <w:sz w:val="28"/>
          <w:szCs w:val="28"/>
        </w:rPr>
        <w:t>2024</w:t>
      </w:r>
      <w:r w:rsidR="0046520E" w:rsidRPr="00A55D64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 w:rsidRPr="00A55D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20E" w:rsidRPr="00A55D64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871126">
        <w:rPr>
          <w:rFonts w:ascii="Times New Roman" w:hAnsi="Times New Roman" w:cs="Times New Roman"/>
          <w:sz w:val="28"/>
          <w:szCs w:val="28"/>
        </w:rPr>
        <w:t>16/79</w:t>
      </w:r>
    </w:p>
    <w:p w:rsidR="00990E61" w:rsidRPr="00A55D64" w:rsidRDefault="00423BFC" w:rsidP="0042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15B27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E18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67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36467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Кошелево</w:t>
      </w:r>
      <w:proofErr w:type="spellEnd"/>
    </w:p>
    <w:p w:rsidR="00423BFC" w:rsidRPr="00A55D64" w:rsidRDefault="00423BFC" w:rsidP="0042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71" w:rsidRPr="00A55D64" w:rsidRDefault="0036467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решении</w:t>
      </w:r>
      <w:r w:rsidR="00423BFC"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внесении изменений и дополнений в Устав</w:t>
      </w:r>
    </w:p>
    <w:p w:rsidR="00990E61" w:rsidRPr="00A55D64" w:rsidRDefault="0046520E" w:rsidP="00423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Кошелев</w:t>
      </w:r>
      <w:r w:rsidR="00990E61"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990E61"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Свердловского</w:t>
      </w:r>
    </w:p>
    <w:p w:rsidR="00990E61" w:rsidRPr="00A55D64" w:rsidRDefault="00990E61" w:rsidP="00423B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Орловской области</w:t>
      </w: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E61" w:rsidRPr="00A55D64" w:rsidRDefault="00423BFC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F23EE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</w:t>
      </w:r>
      <w:bookmarkStart w:id="0" w:name="_GoBack"/>
      <w:bookmarkEnd w:id="0"/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12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15B27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E61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сельского Совета народных депутатов</w:t>
      </w: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</w:t>
      </w:r>
      <w:r w:rsidR="00423BFC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г. № 131 – ФЗ «Об общих принципах организации местного самоуправления в Российской Федерации», Уставом </w:t>
      </w:r>
      <w:proofErr w:type="spellStart"/>
      <w:r w:rsidR="0046520E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Свердловского района Орловской области, </w:t>
      </w:r>
      <w:proofErr w:type="spellStart"/>
      <w:r w:rsidR="0046520E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депутатов, </w:t>
      </w:r>
      <w:r w:rsid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решение о внесении изменений и дополнений в Устав </w:t>
      </w:r>
      <w:proofErr w:type="spellStart"/>
      <w:r w:rsidR="0046520E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Свердловского района Орловской области.</w:t>
      </w:r>
    </w:p>
    <w:p w:rsidR="00423BFC" w:rsidRPr="00A55D64" w:rsidRDefault="00423BFC" w:rsidP="00423BF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принятое решение Главе </w:t>
      </w:r>
      <w:proofErr w:type="spellStart"/>
      <w:r w:rsidR="00D57D79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Кошелевского</w:t>
      </w:r>
      <w:proofErr w:type="spellEnd"/>
      <w:r w:rsidR="00D57D79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подписания</w:t>
      </w:r>
      <w:r w:rsidR="00D57D79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на государственную регистрацию в Управление Министерства юстиции Российской Федерации по Орловской области и обнародования.</w:t>
      </w: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71" w:rsidRPr="00A55D64" w:rsidRDefault="0036467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671" w:rsidRPr="00A55D64" w:rsidRDefault="0036467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27" w:rsidRPr="00A55D64" w:rsidRDefault="00B15B27" w:rsidP="00A5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46520E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Кошелев</w:t>
      </w: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E61" w:rsidRPr="00A55D64" w:rsidRDefault="00990E61" w:rsidP="0042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                                        </w:t>
      </w:r>
      <w:r w:rsidR="0046520E" w:rsidRPr="00A55D64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Ю.В.Гуров</w:t>
      </w: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E61" w:rsidRPr="00A55D64" w:rsidRDefault="00990E61" w:rsidP="0042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C69" w:rsidRPr="00A55D64" w:rsidRDefault="00B04C69" w:rsidP="0042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C69" w:rsidRPr="00A55D64" w:rsidSect="007F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67A"/>
    <w:multiLevelType w:val="hybridMultilevel"/>
    <w:tmpl w:val="AAB20D36"/>
    <w:lvl w:ilvl="0" w:tplc="AB6844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7C4"/>
    <w:rsid w:val="000053C6"/>
    <w:rsid w:val="00295E18"/>
    <w:rsid w:val="00364671"/>
    <w:rsid w:val="003D09B1"/>
    <w:rsid w:val="00404452"/>
    <w:rsid w:val="00423BFC"/>
    <w:rsid w:val="00436293"/>
    <w:rsid w:val="0046520E"/>
    <w:rsid w:val="004B4381"/>
    <w:rsid w:val="004F23EE"/>
    <w:rsid w:val="00560C4C"/>
    <w:rsid w:val="00683407"/>
    <w:rsid w:val="006877C4"/>
    <w:rsid w:val="007647F7"/>
    <w:rsid w:val="007F2679"/>
    <w:rsid w:val="00871126"/>
    <w:rsid w:val="00960A4C"/>
    <w:rsid w:val="0099091A"/>
    <w:rsid w:val="00990E61"/>
    <w:rsid w:val="00995FFD"/>
    <w:rsid w:val="009B2232"/>
    <w:rsid w:val="00A55D64"/>
    <w:rsid w:val="00B04C69"/>
    <w:rsid w:val="00B15B27"/>
    <w:rsid w:val="00D57D79"/>
    <w:rsid w:val="00EC70C1"/>
    <w:rsid w:val="00F04928"/>
    <w:rsid w:val="00F2420E"/>
    <w:rsid w:val="00FE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5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652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29</cp:revision>
  <cp:lastPrinted>2024-05-30T08:15:00Z</cp:lastPrinted>
  <dcterms:created xsi:type="dcterms:W3CDTF">2015-11-12T06:42:00Z</dcterms:created>
  <dcterms:modified xsi:type="dcterms:W3CDTF">2024-05-30T08:15:00Z</dcterms:modified>
</cp:coreProperties>
</file>